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4ECAE" w14:textId="0C69F0A7" w:rsidR="00E6725A" w:rsidRPr="006F1DE9" w:rsidRDefault="00641A9D">
      <w:pPr>
        <w:rPr>
          <w:b/>
          <w:bCs/>
          <w:sz w:val="28"/>
          <w:szCs w:val="28"/>
          <w:u w:val="single"/>
        </w:rPr>
      </w:pPr>
      <w:r w:rsidRPr="006F1DE9">
        <w:rPr>
          <w:b/>
          <w:bCs/>
          <w:sz w:val="28"/>
          <w:szCs w:val="28"/>
          <w:u w:val="single"/>
        </w:rPr>
        <w:t>Werkafspraken convenant huisvesting</w:t>
      </w:r>
    </w:p>
    <w:p w14:paraId="1544F030" w14:textId="29C2BDC2" w:rsidR="00641A9D" w:rsidRDefault="006F1DE9" w:rsidP="006F1DE9">
      <w:r w:rsidRPr="006F1DE9">
        <w:rPr>
          <w:b/>
          <w:bCs/>
        </w:rPr>
        <w:t>Onterecht woning weigeren</w:t>
      </w:r>
      <w:r w:rsidR="00327FC0">
        <w:t xml:space="preserve">: lopend jaar niet in aanmerking, dat wil zeggen het komende hele jaar. </w:t>
      </w:r>
      <w:r w:rsidR="00C11AFD">
        <w:t xml:space="preserve">Ondanks verordening deze werkafspraak gemaakt. </w:t>
      </w:r>
    </w:p>
    <w:p w14:paraId="0AE56CDB" w14:textId="1B3013E6" w:rsidR="00BA63E5" w:rsidRDefault="00BA63E5" w:rsidP="006F1DE9">
      <w:r w:rsidRPr="00BF14EF">
        <w:rPr>
          <w:b/>
          <w:bCs/>
        </w:rPr>
        <w:t>Inrichtingskosten</w:t>
      </w:r>
      <w:r>
        <w:t>:</w:t>
      </w:r>
      <w:r w:rsidR="00BF14EF">
        <w:t xml:space="preserve"> als begeleiders dit met bewoners aanvragen omdat er te weinig budget is, kan deze aanvraag behandeld worden als spoedaanvraag.</w:t>
      </w:r>
      <w:r w:rsidR="00AF621A">
        <w:t xml:space="preserve"> Dien de aanvraag in en m</w:t>
      </w:r>
      <w:r w:rsidR="00626AC7">
        <w:t xml:space="preserve">ail naar: </w:t>
      </w:r>
      <w:hyperlink r:id="rId8" w:history="1">
        <w:r w:rsidR="00626AC7" w:rsidRPr="00626AC7">
          <w:rPr>
            <w:rStyle w:val="Hyperlink"/>
          </w:rPr>
          <w:t>teaminkomen@delft.nl</w:t>
        </w:r>
      </w:hyperlink>
      <w:r w:rsidR="00626AC7">
        <w:t xml:space="preserve">, geef de gegevens, benoem het convenant en dat iemand op korte termijn moet verhuizen zoals 2 weken. </w:t>
      </w:r>
      <w:r w:rsidR="007D1FFC">
        <w:t xml:space="preserve">Ook evt. dubbele huurkosten van de short </w:t>
      </w:r>
      <w:proofErr w:type="spellStart"/>
      <w:r w:rsidR="007D1FFC">
        <w:t>stay</w:t>
      </w:r>
      <w:proofErr w:type="spellEnd"/>
      <w:r w:rsidR="007D1FFC">
        <w:t xml:space="preserve"> benoemen. </w:t>
      </w:r>
      <w:r w:rsidR="00AF621A">
        <w:t xml:space="preserve">Dan kunnen zij dit spoediger oppakken. </w:t>
      </w:r>
    </w:p>
    <w:sectPr w:rsidR="00BA6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61F67"/>
    <w:multiLevelType w:val="hybridMultilevel"/>
    <w:tmpl w:val="76CCE230"/>
    <w:lvl w:ilvl="0" w:tplc="637627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983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9C"/>
    <w:rsid w:val="00327FC0"/>
    <w:rsid w:val="00626AC7"/>
    <w:rsid w:val="00641A9D"/>
    <w:rsid w:val="006A0B3B"/>
    <w:rsid w:val="006F1DE9"/>
    <w:rsid w:val="007D1FFC"/>
    <w:rsid w:val="008C2EE7"/>
    <w:rsid w:val="00921D80"/>
    <w:rsid w:val="00AF621A"/>
    <w:rsid w:val="00BA63E5"/>
    <w:rsid w:val="00BF14EF"/>
    <w:rsid w:val="00C11AFD"/>
    <w:rsid w:val="00C7039C"/>
    <w:rsid w:val="00E6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054F9"/>
  <w15:chartTrackingRefBased/>
  <w15:docId w15:val="{D425C946-53C8-4E08-B999-D7D09507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70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70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70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70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70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70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70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70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70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70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70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70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7039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7039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7039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7039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7039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703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70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70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70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70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70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7039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7039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7039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70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7039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703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26AC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26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minkomen@delft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4A47FDFC5004D82EF05A83C244CDD" ma:contentTypeVersion="16" ma:contentTypeDescription="Een nieuw document maken." ma:contentTypeScope="" ma:versionID="a24843258c6aa0ee958f33d37daa765d">
  <xsd:schema xmlns:xsd="http://www.w3.org/2001/XMLSchema" xmlns:xs="http://www.w3.org/2001/XMLSchema" xmlns:p="http://schemas.microsoft.com/office/2006/metadata/properties" xmlns:ns2="8e5dd307-21c1-4e63-ac43-6ec5c3142b40" xmlns:ns3="101a541a-6587-42c2-acc1-ac2e2129e628" targetNamespace="http://schemas.microsoft.com/office/2006/metadata/properties" ma:root="true" ma:fieldsID="8f60a3acdbc417a89152833eb299b3cd" ns2:_="" ns3:_="">
    <xsd:import namespace="8e5dd307-21c1-4e63-ac43-6ec5c3142b40"/>
    <xsd:import namespace="101a541a-6587-42c2-acc1-ac2e2129e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dd307-21c1-4e63-ac43-6ec5c3142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a9af3217-ea80-4b95-a773-10da8bc7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a541a-6587-42c2-acc1-ac2e2129e62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747264c-e433-49f8-84f4-679e5f9bc0b7}" ma:internalName="TaxCatchAll" ma:showField="CatchAllData" ma:web="101a541a-6587-42c2-acc1-ac2e2129e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1a541a-6587-42c2-acc1-ac2e2129e628" xsi:nil="true"/>
    <lcf76f155ced4ddcb4097134ff3c332f xmlns="8e5dd307-21c1-4e63-ac43-6ec5c3142b4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E3A5ED-3056-430E-8BC0-CF709E726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5dd307-21c1-4e63-ac43-6ec5c3142b40"/>
    <ds:schemaRef ds:uri="101a541a-6587-42c2-acc1-ac2e2129e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13870C-7369-4CCE-B1E8-70BA599A951B}">
  <ds:schemaRefs>
    <ds:schemaRef ds:uri="http://schemas.microsoft.com/office/2006/metadata/properties"/>
    <ds:schemaRef ds:uri="http://schemas.microsoft.com/office/infopath/2007/PartnerControls"/>
    <ds:schemaRef ds:uri="101a541a-6587-42c2-acc1-ac2e2129e628"/>
    <ds:schemaRef ds:uri="8e5dd307-21c1-4e63-ac43-6ec5c3142b40"/>
  </ds:schemaRefs>
</ds:datastoreItem>
</file>

<file path=customXml/itemProps3.xml><?xml version="1.0" encoding="utf-8"?>
<ds:datastoreItem xmlns:ds="http://schemas.openxmlformats.org/officeDocument/2006/customXml" ds:itemID="{735E5B8D-69B9-4461-9EDE-803347E8BC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527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Madelon Langstraat</dc:creator>
  <cp:keywords/>
  <dc:description/>
  <cp:lastModifiedBy>Madelon Langstraat</cp:lastModifiedBy>
  <cp:revision>12</cp:revision>
  <dcterms:created xsi:type="dcterms:W3CDTF">2026-07-23T06:47:00Z</dcterms:created>
  <dcterms:modified xsi:type="dcterms:W3CDTF">2026-07-23T07:08:00Z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0x0101006A04A47FDFC5004D82EF05A83C244CDD</vt:lpwstr>
  </property>
  <property fmtid="{D5CDD505-2E9C-101B-9397-08002B2CF9AE}" pid="3" name="MediaServiceImageTags">
    <vt:lpwstr/>
  </property>
</Properties>
</file>